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680A" w14:textId="77777777" w:rsidR="00445916" w:rsidRPr="00445916" w:rsidRDefault="00445916" w:rsidP="00445916">
      <w:pPr>
        <w:ind w:right="60"/>
        <w:rPr>
          <w:rFonts w:ascii="Tahoma" w:eastAsia="Times New Roman" w:hAnsi="Tahoma" w:cs="Tahoma"/>
          <w:color w:val="2E6CA3"/>
          <w:sz w:val="52"/>
          <w:szCs w:val="52"/>
        </w:rPr>
      </w:pPr>
      <w:r w:rsidRPr="00445916">
        <w:rPr>
          <w:rFonts w:ascii="Tahoma" w:eastAsia="Times New Roman" w:hAnsi="Tahoma" w:cs="Tahoma"/>
          <w:sz w:val="28"/>
          <w:szCs w:val="28"/>
        </w:rPr>
        <w:fldChar w:fldCharType="begin"/>
      </w:r>
      <w:r w:rsidRPr="00445916">
        <w:rPr>
          <w:rFonts w:ascii="Tahoma" w:eastAsia="Times New Roman" w:hAnsi="Tahoma" w:cs="Tahoma"/>
          <w:sz w:val="28"/>
          <w:szCs w:val="28"/>
        </w:rPr>
        <w:instrText xml:space="preserve"> HYPERLINK "https://beacon.schneidercorp.com/Application.aspx?AppID=979&amp;LayerID=19792&amp;PageTypeID=4&amp;PageID=8663&amp;Q=1249663117&amp;KeyValue=1224-MARENGOST" </w:instrText>
      </w:r>
      <w:r w:rsidRPr="00445916">
        <w:rPr>
          <w:rFonts w:ascii="Tahoma" w:eastAsia="Times New Roman" w:hAnsi="Tahoma" w:cs="Tahoma"/>
          <w:sz w:val="28"/>
          <w:szCs w:val="28"/>
        </w:rPr>
        <w:fldChar w:fldCharType="separate"/>
      </w:r>
    </w:p>
    <w:p w14:paraId="29E135A1" w14:textId="33D80B4C" w:rsidR="00445916" w:rsidRPr="00445916" w:rsidRDefault="00445916" w:rsidP="00445916">
      <w:pPr>
        <w:ind w:right="60"/>
        <w:jc w:val="center"/>
        <w:rPr>
          <w:rFonts w:ascii="Tahoma" w:eastAsia="Times New Roman" w:hAnsi="Tahoma" w:cs="Tahoma"/>
          <w:b/>
          <w:bCs/>
          <w:color w:val="0B2345"/>
          <w:sz w:val="52"/>
          <w:szCs w:val="52"/>
        </w:rPr>
      </w:pPr>
      <w:r w:rsidRPr="00445916">
        <w:rPr>
          <w:rFonts w:ascii="Tahoma" w:eastAsia="Times New Roman" w:hAnsi="Tahoma" w:cs="Tahoma"/>
          <w:b/>
          <w:bCs/>
          <w:color w:val="0B2345"/>
          <w:sz w:val="52"/>
          <w:szCs w:val="52"/>
        </w:rPr>
        <w:t>Summary of property</w:t>
      </w:r>
    </w:p>
    <w:p w14:paraId="3FD32DD7" w14:textId="77777777" w:rsidR="00445916" w:rsidRPr="00445916" w:rsidRDefault="00445916" w:rsidP="00445916">
      <w:pPr>
        <w:rPr>
          <w:rFonts w:ascii="Tahoma" w:eastAsia="Times New Roman" w:hAnsi="Tahoma" w:cs="Tahoma"/>
          <w:sz w:val="28"/>
          <w:szCs w:val="28"/>
        </w:rPr>
      </w:pPr>
      <w:r w:rsidRPr="00445916">
        <w:rPr>
          <w:rFonts w:ascii="Tahoma" w:eastAsia="Times New Roman" w:hAnsi="Tahoma" w:cs="Tahoma"/>
          <w:sz w:val="28"/>
          <w:szCs w:val="28"/>
        </w:rPr>
        <w:fldChar w:fldCharType="end"/>
      </w:r>
    </w:p>
    <w:tbl>
      <w:tblPr>
        <w:tblW w:w="9892" w:type="dxa"/>
        <w:tblBorders>
          <w:top w:val="outset" w:sz="6" w:space="0" w:color="DDDDDD"/>
          <w:left w:val="outset" w:sz="6" w:space="0" w:color="DDDDDD"/>
          <w:bottom w:val="outset" w:sz="6" w:space="0" w:color="DDDDDD"/>
          <w:right w:val="outset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5"/>
        <w:gridCol w:w="6237"/>
      </w:tblGrid>
      <w:tr w:rsidR="00445916" w:rsidRPr="00445916" w14:paraId="52AC869C" w14:textId="77777777" w:rsidTr="00FE4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203A9FBF" w14:textId="77777777" w:rsidR="00445916" w:rsidRPr="00445916" w:rsidRDefault="00445916" w:rsidP="00445916">
            <w:pP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Tax Bill Number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F1BDC" w14:textId="77777777" w:rsidR="00445916" w:rsidRPr="00FE4628" w:rsidRDefault="00445916" w:rsidP="00445916">
            <w:pPr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</w:pPr>
            <w:r w:rsidRPr="00FE4628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614221806</w:t>
            </w:r>
          </w:p>
        </w:tc>
      </w:tr>
      <w:tr w:rsidR="00445916" w:rsidRPr="00445916" w14:paraId="76D460A4" w14:textId="77777777" w:rsidTr="00FE4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3FB4F7A6" w14:textId="77777777" w:rsidR="00445916" w:rsidRPr="00445916" w:rsidRDefault="00445916" w:rsidP="00445916">
            <w:pP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Municipal District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D6124" w14:textId="77777777" w:rsidR="00445916" w:rsidRPr="00445916" w:rsidRDefault="00445916" w:rsidP="00445916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</w:tr>
      <w:tr w:rsidR="00445916" w:rsidRPr="00445916" w14:paraId="1F57F520" w14:textId="77777777" w:rsidTr="00FE4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4C8C671E" w14:textId="77777777" w:rsidR="00445916" w:rsidRPr="000E7E0C" w:rsidRDefault="00445916" w:rsidP="00445916">
            <w:pPr>
              <w:rPr>
                <w:rFonts w:ascii="Tahoma" w:eastAsia="Times New Roman" w:hAnsi="Tahoma" w:cs="Tahoma"/>
                <w:b/>
                <w:bCs/>
                <w:sz w:val="40"/>
                <w:szCs w:val="40"/>
              </w:rPr>
            </w:pPr>
            <w:r w:rsidRPr="000E7E0C">
              <w:rPr>
                <w:rFonts w:ascii="Tahoma" w:eastAsia="Times New Roman" w:hAnsi="Tahoma" w:cs="Tahoma"/>
                <w:b/>
                <w:bCs/>
                <w:sz w:val="40"/>
                <w:szCs w:val="40"/>
              </w:rPr>
              <w:t>Location Address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CC756" w14:textId="77777777" w:rsidR="00445916" w:rsidRPr="00FE4628" w:rsidRDefault="00445916" w:rsidP="00445916">
            <w:pPr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</w:pP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>1224 MARENGO ST</w:t>
            </w:r>
          </w:p>
        </w:tc>
      </w:tr>
      <w:tr w:rsidR="00445916" w:rsidRPr="00445916" w14:paraId="1C1988B7" w14:textId="77777777" w:rsidTr="00FE4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0C63A006" w14:textId="77777777" w:rsidR="00445916" w:rsidRPr="00445916" w:rsidRDefault="00445916" w:rsidP="00445916">
            <w:pP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Property Class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EC006" w14:textId="77777777" w:rsidR="00445916" w:rsidRPr="00445916" w:rsidRDefault="00445916" w:rsidP="00445916">
            <w:pP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R - RESIDENTIAL</w:t>
            </w:r>
          </w:p>
        </w:tc>
      </w:tr>
      <w:tr w:rsidR="00445916" w:rsidRPr="00445916" w14:paraId="0D63FB39" w14:textId="77777777" w:rsidTr="00FE4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1A9E827D" w14:textId="77777777" w:rsidR="00445916" w:rsidRPr="00445916" w:rsidRDefault="00445916" w:rsidP="00445916">
            <w:pP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Special Tax District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0BD1E" w14:textId="7D928F79" w:rsidR="00445916" w:rsidRPr="00445916" w:rsidRDefault="00445916" w:rsidP="00445916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sz w:val="28"/>
                <w:szCs w:val="28"/>
              </w:rPr>
              <w:t>6-BOLG</w:t>
            </w:r>
          </w:p>
        </w:tc>
      </w:tr>
      <w:tr w:rsidR="00445916" w:rsidRPr="00445916" w14:paraId="6654AAA6" w14:textId="77777777" w:rsidTr="00FE4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4FA96C95" w14:textId="77777777" w:rsidR="00445916" w:rsidRPr="00445916" w:rsidRDefault="00445916" w:rsidP="00445916">
            <w:pP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Subdivision Name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776C8" w14:textId="77777777" w:rsidR="00445916" w:rsidRPr="00445916" w:rsidRDefault="00445916" w:rsidP="00445916">
            <w:pP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</w:tr>
      <w:tr w:rsidR="00445916" w:rsidRPr="00445916" w14:paraId="6B247643" w14:textId="77777777" w:rsidTr="00FE4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592393E5" w14:textId="77777777" w:rsidR="00445916" w:rsidRPr="00445916" w:rsidRDefault="00445916" w:rsidP="00445916">
            <w:pP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Zoning District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A01E" w14:textId="7A971A53" w:rsidR="00445916" w:rsidRPr="00445916" w:rsidRDefault="00445916" w:rsidP="00445916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445916" w:rsidRPr="00445916" w14:paraId="5F2AC88B" w14:textId="77777777" w:rsidTr="00FE4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70D9E099" w14:textId="77777777" w:rsidR="00445916" w:rsidRPr="00445916" w:rsidRDefault="00445916" w:rsidP="00445916">
            <w:pP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Land Area (sq ft)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A3BF3" w14:textId="77777777" w:rsidR="00445916" w:rsidRPr="00445916" w:rsidRDefault="00445916" w:rsidP="00445916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sz w:val="28"/>
                <w:szCs w:val="28"/>
              </w:rPr>
              <w:t>10285</w:t>
            </w:r>
          </w:p>
        </w:tc>
      </w:tr>
      <w:tr w:rsidR="00445916" w:rsidRPr="00445916" w14:paraId="35342F12" w14:textId="77777777" w:rsidTr="00FE4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075C72A9" w14:textId="77777777" w:rsidR="00445916" w:rsidRPr="00445916" w:rsidRDefault="00445916" w:rsidP="00445916">
            <w:pP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Building Area (sq ft)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78208" w14:textId="77777777" w:rsidR="00445916" w:rsidRPr="00445916" w:rsidRDefault="00445916" w:rsidP="00445916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sz w:val="28"/>
                <w:szCs w:val="28"/>
              </w:rPr>
              <w:t>7972</w:t>
            </w:r>
          </w:p>
        </w:tc>
      </w:tr>
      <w:tr w:rsidR="00445916" w:rsidRPr="00445916" w14:paraId="6A6B1167" w14:textId="77777777" w:rsidTr="00FE4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2DFE87EE" w14:textId="77777777" w:rsidR="00445916" w:rsidRPr="00445916" w:rsidRDefault="00445916" w:rsidP="00445916">
            <w:pP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Revised </w:t>
            </w:r>
            <w:proofErr w:type="spellStart"/>
            <w:r w:rsidRPr="0044591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Bldg</w:t>
            </w:r>
            <w:proofErr w:type="spellEnd"/>
            <w:r w:rsidRPr="0044591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Area (sq ft)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171E5" w14:textId="77777777" w:rsidR="00445916" w:rsidRPr="00445916" w:rsidRDefault="00445916" w:rsidP="00445916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sz w:val="28"/>
                <w:szCs w:val="28"/>
              </w:rPr>
              <w:t>0</w:t>
            </w:r>
          </w:p>
        </w:tc>
      </w:tr>
      <w:tr w:rsidR="00445916" w:rsidRPr="00445916" w14:paraId="5879832A" w14:textId="77777777" w:rsidTr="00FE4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28878F3F" w14:textId="77777777" w:rsidR="00445916" w:rsidRPr="000E7E0C" w:rsidRDefault="00445916" w:rsidP="00445916">
            <w:pPr>
              <w:rPr>
                <w:rFonts w:ascii="Tahoma" w:eastAsia="Times New Roman" w:hAnsi="Tahoma" w:cs="Tahoma"/>
                <w:b/>
                <w:bCs/>
                <w:sz w:val="40"/>
                <w:szCs w:val="40"/>
              </w:rPr>
            </w:pPr>
            <w:r w:rsidRPr="000E7E0C">
              <w:rPr>
                <w:rFonts w:ascii="Tahoma" w:eastAsia="Times New Roman" w:hAnsi="Tahoma" w:cs="Tahoma"/>
                <w:b/>
                <w:bCs/>
                <w:sz w:val="40"/>
                <w:szCs w:val="40"/>
              </w:rPr>
              <w:t>Square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F388E" w14:textId="77777777" w:rsidR="00445916" w:rsidRPr="00FE4628" w:rsidRDefault="00445916" w:rsidP="00445916">
            <w:pPr>
              <w:rPr>
                <w:rFonts w:ascii="Tahoma" w:eastAsia="Times New Roman" w:hAnsi="Tahoma" w:cs="Tahoma"/>
                <w:b/>
                <w:bCs/>
                <w:sz w:val="40"/>
                <w:szCs w:val="40"/>
              </w:rPr>
            </w:pP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40"/>
                <w:szCs w:val="40"/>
              </w:rPr>
              <w:t>322</w:t>
            </w:r>
          </w:p>
        </w:tc>
      </w:tr>
      <w:tr w:rsidR="00445916" w:rsidRPr="00445916" w14:paraId="4347E6FB" w14:textId="77777777" w:rsidTr="00FE4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48A9CB88" w14:textId="77777777" w:rsidR="00445916" w:rsidRPr="000E7E0C" w:rsidRDefault="00445916" w:rsidP="00445916">
            <w:pPr>
              <w:rPr>
                <w:rFonts w:ascii="Tahoma" w:eastAsia="Times New Roman" w:hAnsi="Tahoma" w:cs="Tahoma"/>
                <w:b/>
                <w:bCs/>
                <w:sz w:val="40"/>
                <w:szCs w:val="40"/>
              </w:rPr>
            </w:pPr>
            <w:r w:rsidRPr="000E7E0C">
              <w:rPr>
                <w:rFonts w:ascii="Tahoma" w:eastAsia="Times New Roman" w:hAnsi="Tahoma" w:cs="Tahoma"/>
                <w:b/>
                <w:bCs/>
                <w:sz w:val="40"/>
                <w:szCs w:val="40"/>
              </w:rPr>
              <w:t>Book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2021D" w14:textId="77777777" w:rsidR="00445916" w:rsidRPr="00FE4628" w:rsidRDefault="00445916" w:rsidP="00445916">
            <w:pPr>
              <w:rPr>
                <w:rFonts w:ascii="Tahoma" w:eastAsia="Times New Roman" w:hAnsi="Tahoma" w:cs="Tahoma"/>
                <w:b/>
                <w:bCs/>
                <w:sz w:val="40"/>
                <w:szCs w:val="40"/>
              </w:rPr>
            </w:pPr>
            <w:r w:rsidRPr="00FE4628">
              <w:rPr>
                <w:rFonts w:ascii="Tahoma" w:eastAsia="Times New Roman" w:hAnsi="Tahoma" w:cs="Tahoma"/>
                <w:b/>
                <w:bCs/>
                <w:sz w:val="40"/>
                <w:szCs w:val="40"/>
              </w:rPr>
              <w:t>02</w:t>
            </w:r>
          </w:p>
        </w:tc>
      </w:tr>
      <w:tr w:rsidR="00445916" w:rsidRPr="00445916" w14:paraId="3CE94AE0" w14:textId="77777777" w:rsidTr="00FE4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3874F9DC" w14:textId="77777777" w:rsidR="00445916" w:rsidRPr="000E7E0C" w:rsidRDefault="00445916" w:rsidP="00445916">
            <w:pPr>
              <w:rPr>
                <w:rFonts w:ascii="Tahoma" w:eastAsia="Times New Roman" w:hAnsi="Tahoma" w:cs="Tahoma"/>
                <w:b/>
                <w:bCs/>
                <w:sz w:val="40"/>
                <w:szCs w:val="40"/>
              </w:rPr>
            </w:pPr>
            <w:r w:rsidRPr="000E7E0C">
              <w:rPr>
                <w:rFonts w:ascii="Tahoma" w:eastAsia="Times New Roman" w:hAnsi="Tahoma" w:cs="Tahoma"/>
                <w:b/>
                <w:bCs/>
                <w:sz w:val="40"/>
                <w:szCs w:val="40"/>
              </w:rPr>
              <w:t>Lot/Folio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23C1E" w14:textId="77777777" w:rsidR="00445916" w:rsidRPr="00FE4628" w:rsidRDefault="00445916" w:rsidP="00445916">
            <w:pPr>
              <w:rPr>
                <w:rFonts w:ascii="Tahoma" w:eastAsia="Times New Roman" w:hAnsi="Tahoma" w:cs="Tahoma"/>
                <w:b/>
                <w:bCs/>
                <w:sz w:val="40"/>
                <w:szCs w:val="40"/>
              </w:rPr>
            </w:pP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40"/>
                <w:szCs w:val="40"/>
              </w:rPr>
              <w:t>A</w:t>
            </w:r>
            <w:r w:rsidRPr="00FE4628">
              <w:rPr>
                <w:rFonts w:ascii="Tahoma" w:eastAsia="Times New Roman" w:hAnsi="Tahoma" w:cs="Tahoma"/>
                <w:b/>
                <w:bCs/>
                <w:sz w:val="40"/>
                <w:szCs w:val="40"/>
              </w:rPr>
              <w:t>/</w:t>
            </w:r>
            <w:r w:rsidRPr="000E7E0C">
              <w:rPr>
                <w:rFonts w:ascii="Tahoma" w:eastAsia="Times New Roman" w:hAnsi="Tahoma" w:cs="Tahoma"/>
                <w:b/>
                <w:bCs/>
                <w:color w:val="FF0000"/>
                <w:sz w:val="40"/>
                <w:szCs w:val="40"/>
              </w:rPr>
              <w:t>101</w:t>
            </w:r>
          </w:p>
        </w:tc>
      </w:tr>
      <w:tr w:rsidR="00445916" w:rsidRPr="00445916" w14:paraId="5DF11280" w14:textId="77777777" w:rsidTr="00FE4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5CEA5681" w14:textId="77777777" w:rsidR="00445916" w:rsidRPr="00445916" w:rsidRDefault="00445916" w:rsidP="00445916">
            <w:pP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Line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5789E" w14:textId="77777777" w:rsidR="00445916" w:rsidRPr="00445916" w:rsidRDefault="00445916" w:rsidP="00445916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sz w:val="28"/>
                <w:szCs w:val="28"/>
              </w:rPr>
              <w:t>007</w:t>
            </w:r>
          </w:p>
        </w:tc>
      </w:tr>
      <w:tr w:rsidR="00445916" w:rsidRPr="00445916" w14:paraId="76E43D51" w14:textId="77777777" w:rsidTr="00FE4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045F8ED2" w14:textId="77777777" w:rsidR="00445916" w:rsidRPr="000E7E0C" w:rsidRDefault="00445916" w:rsidP="00445916">
            <w:pPr>
              <w:rPr>
                <w:rFonts w:ascii="Tahoma" w:eastAsia="Times New Roman" w:hAnsi="Tahoma" w:cs="Tahoma"/>
                <w:b/>
                <w:bCs/>
                <w:sz w:val="40"/>
                <w:szCs w:val="40"/>
              </w:rPr>
            </w:pPr>
            <w:r w:rsidRPr="000E7E0C">
              <w:rPr>
                <w:rFonts w:ascii="Tahoma" w:eastAsia="Times New Roman" w:hAnsi="Tahoma" w:cs="Tahoma"/>
                <w:b/>
                <w:bCs/>
                <w:sz w:val="40"/>
                <w:szCs w:val="40"/>
              </w:rPr>
              <w:t>Legal Description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6CB5B" w14:textId="77777777" w:rsidR="00445916" w:rsidRPr="00FE4628" w:rsidRDefault="00445916" w:rsidP="00445916">
            <w:pPr>
              <w:rPr>
                <w:rFonts w:ascii="Tahoma" w:eastAsia="Times New Roman" w:hAnsi="Tahoma" w:cs="Tahoma"/>
                <w:sz w:val="36"/>
                <w:szCs w:val="36"/>
              </w:rPr>
            </w:pP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>1.</w:t>
            </w:r>
            <w:r w:rsidRPr="00FE4628">
              <w:rPr>
                <w:rFonts w:ascii="Tahoma" w:eastAsia="Times New Roman" w:hAnsi="Tahoma" w:cs="Tahoma"/>
                <w:color w:val="FF0000"/>
                <w:sz w:val="36"/>
                <w:szCs w:val="36"/>
              </w:rPr>
              <w:t xml:space="preserve"> </w:t>
            </w: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 xml:space="preserve">SQ 322 LOT A </w:t>
            </w:r>
            <w:r w:rsidRPr="00FE4628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MARENGO</w:t>
            </w: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 xml:space="preserve"> AND</w:t>
            </w: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br/>
              <w:t xml:space="preserve">2. </w:t>
            </w:r>
            <w:r w:rsidRPr="00FE4628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PERRIER</w:t>
            </w: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 xml:space="preserve"> 85</w:t>
            </w:r>
            <w:r w:rsidRPr="00DD4093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X</w:t>
            </w: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 xml:space="preserve">121 </w:t>
            </w:r>
            <w:r w:rsidRPr="00DD4093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>1216</w:t>
            </w:r>
            <w:r w:rsidRPr="00FE4628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-</w:t>
            </w:r>
            <w:r w:rsidRPr="00DD4093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>24</w:t>
            </w: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br/>
              <w:t xml:space="preserve">3. </w:t>
            </w:r>
            <w:r w:rsidRPr="00FE4628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MARENGO</w:t>
            </w: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 xml:space="preserve"> &amp; </w:t>
            </w:r>
            <w:r w:rsidRPr="00DD4093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>4102</w:t>
            </w:r>
            <w:r w:rsidRPr="00FE4628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-</w:t>
            </w:r>
            <w:r w:rsidRPr="00DD4093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>04</w:t>
            </w:r>
            <w:r w:rsidRPr="00FE4628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 xml:space="preserve"> PERRIER</w:t>
            </w: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br/>
              <w:t>4. TWO 4</w:t>
            </w:r>
            <w:r w:rsidRPr="00FE4628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-</w:t>
            </w: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 xml:space="preserve">PLEXES </w:t>
            </w:r>
            <w:r w:rsidRPr="00FE4628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&amp;</w:t>
            </w: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 xml:space="preserve"> DUP</w:t>
            </w:r>
            <w:r w:rsidRPr="00FE4628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-</w:t>
            </w: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>W</w:t>
            </w: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br/>
              <w:t xml:space="preserve">5. FILE </w:t>
            </w:r>
            <w:r w:rsidRPr="00FE4628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#</w:t>
            </w: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>74005 8</w:t>
            </w:r>
            <w:r w:rsidRPr="00FE4628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/</w:t>
            </w: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t>96 TRANS</w:t>
            </w:r>
            <w:r w:rsidRPr="00FE4628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</w:rPr>
              <w:br/>
              <w:t xml:space="preserve">6. </w:t>
            </w:r>
            <w:r w:rsidRPr="000E7E0C">
              <w:rPr>
                <w:rFonts w:ascii="Tahoma" w:eastAsia="Times New Roman" w:hAnsi="Tahoma" w:cs="Tahoma"/>
                <w:b/>
                <w:bCs/>
                <w:sz w:val="38"/>
                <w:szCs w:val="38"/>
              </w:rPr>
              <w:t xml:space="preserve">ADDRESS CHANGED </w:t>
            </w:r>
            <w:r w:rsidRPr="000E7E0C">
              <w:rPr>
                <w:rFonts w:ascii="Tahoma" w:eastAsia="Times New Roman" w:hAnsi="Tahoma" w:cs="Tahoma"/>
                <w:b/>
                <w:bCs/>
                <w:color w:val="FF0000"/>
                <w:sz w:val="38"/>
                <w:szCs w:val="38"/>
              </w:rPr>
              <w:t>4</w:t>
            </w:r>
            <w:r w:rsidRPr="000E7E0C">
              <w:rPr>
                <w:rFonts w:ascii="Tahoma" w:eastAsia="Times New Roman" w:hAnsi="Tahoma" w:cs="Tahoma"/>
                <w:b/>
                <w:bCs/>
                <w:sz w:val="38"/>
                <w:szCs w:val="38"/>
              </w:rPr>
              <w:t>/</w:t>
            </w:r>
            <w:r w:rsidRPr="000E7E0C">
              <w:rPr>
                <w:rFonts w:ascii="Tahoma" w:eastAsia="Times New Roman" w:hAnsi="Tahoma" w:cs="Tahoma"/>
                <w:b/>
                <w:bCs/>
                <w:color w:val="FF0000"/>
                <w:sz w:val="38"/>
                <w:szCs w:val="38"/>
              </w:rPr>
              <w:t>30</w:t>
            </w:r>
            <w:r w:rsidRPr="000E7E0C">
              <w:rPr>
                <w:rFonts w:ascii="Tahoma" w:eastAsia="Times New Roman" w:hAnsi="Tahoma" w:cs="Tahoma"/>
                <w:b/>
                <w:bCs/>
                <w:sz w:val="38"/>
                <w:szCs w:val="38"/>
              </w:rPr>
              <w:t>/</w:t>
            </w:r>
            <w:r w:rsidRPr="000E7E0C">
              <w:rPr>
                <w:rFonts w:ascii="Tahoma" w:eastAsia="Times New Roman" w:hAnsi="Tahoma" w:cs="Tahoma"/>
                <w:b/>
                <w:bCs/>
                <w:color w:val="FF0000"/>
                <w:sz w:val="38"/>
                <w:szCs w:val="38"/>
              </w:rPr>
              <w:t>04</w:t>
            </w:r>
          </w:p>
        </w:tc>
      </w:tr>
      <w:tr w:rsidR="00445916" w:rsidRPr="00445916" w14:paraId="5CACEAD0" w14:textId="77777777" w:rsidTr="00FE4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2D1155C5" w14:textId="77777777" w:rsidR="00445916" w:rsidRPr="00445916" w:rsidRDefault="00445916" w:rsidP="00445916">
            <w:pP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Assessment Area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43E76" w14:textId="76695DD0" w:rsidR="00445916" w:rsidRPr="00445916" w:rsidRDefault="00445916" w:rsidP="00445916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sz w:val="28"/>
                <w:szCs w:val="28"/>
              </w:rPr>
              <w:t>TOUROVILLE</w:t>
            </w:r>
          </w:p>
        </w:tc>
      </w:tr>
      <w:tr w:rsidR="00445916" w:rsidRPr="00445916" w14:paraId="4870DC29" w14:textId="77777777" w:rsidTr="00FE4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70B9255F" w14:textId="5A212334" w:rsidR="00445916" w:rsidRPr="00445916" w:rsidRDefault="00445916" w:rsidP="00445916">
            <w:pP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44591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Parcel Map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B985D" w14:textId="2A715D9D" w:rsidR="00445916" w:rsidRPr="00445916" w:rsidRDefault="00445916" w:rsidP="00445916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</w:tbl>
    <w:p w14:paraId="2CBAE976" w14:textId="5FA22AED" w:rsidR="00445916" w:rsidRPr="00445916" w:rsidRDefault="00445916" w:rsidP="00445916">
      <w:pPr>
        <w:ind w:right="60"/>
        <w:rPr>
          <w:rFonts w:ascii="Tahoma" w:eastAsia="Times New Roman" w:hAnsi="Tahoma" w:cs="Tahoma"/>
          <w:color w:val="2E6CA3"/>
          <w:sz w:val="16"/>
          <w:szCs w:val="16"/>
        </w:rPr>
      </w:pPr>
      <w:r w:rsidRPr="00445916">
        <w:rPr>
          <w:rFonts w:ascii="Tahoma" w:eastAsia="Times New Roman" w:hAnsi="Tahoma" w:cs="Tahoma"/>
          <w:sz w:val="40"/>
          <w:szCs w:val="40"/>
        </w:rPr>
        <w:fldChar w:fldCharType="begin"/>
      </w:r>
      <w:r w:rsidRPr="00445916">
        <w:rPr>
          <w:rFonts w:ascii="Tahoma" w:eastAsia="Times New Roman" w:hAnsi="Tahoma" w:cs="Tahoma"/>
          <w:sz w:val="40"/>
          <w:szCs w:val="40"/>
        </w:rPr>
        <w:instrText xml:space="preserve"> HYPERLINK "https://beacon.schneidercorp.com/Application.aspx?AppID=979&amp;LayerID=19792&amp;PageTypeID=4&amp;PageID=8663&amp;Q=1668819154&amp;KeyValue=1224-MARENGOST" </w:instrText>
      </w:r>
      <w:r w:rsidRPr="00445916">
        <w:rPr>
          <w:rFonts w:ascii="Tahoma" w:eastAsia="Times New Roman" w:hAnsi="Tahoma" w:cs="Tahoma"/>
          <w:sz w:val="40"/>
          <w:szCs w:val="40"/>
        </w:rPr>
        <w:fldChar w:fldCharType="separate"/>
      </w:r>
    </w:p>
    <w:p w14:paraId="199B222C" w14:textId="77777777" w:rsidR="00445916" w:rsidRPr="00445916" w:rsidRDefault="00445916" w:rsidP="00445916">
      <w:pPr>
        <w:ind w:right="60"/>
        <w:rPr>
          <w:rFonts w:ascii="Tahoma" w:eastAsia="Times New Roman" w:hAnsi="Tahoma" w:cs="Tahoma"/>
          <w:b/>
          <w:bCs/>
          <w:color w:val="0B2345"/>
          <w:sz w:val="40"/>
          <w:szCs w:val="40"/>
        </w:rPr>
      </w:pPr>
      <w:r w:rsidRPr="00445916">
        <w:rPr>
          <w:rFonts w:ascii="Tahoma" w:eastAsia="Times New Roman" w:hAnsi="Tahoma" w:cs="Tahoma"/>
          <w:b/>
          <w:bCs/>
          <w:color w:val="0B2345"/>
          <w:sz w:val="40"/>
          <w:szCs w:val="40"/>
        </w:rPr>
        <w:t>Owners</w:t>
      </w:r>
    </w:p>
    <w:p w14:paraId="6F7A9E57" w14:textId="77777777" w:rsidR="00445916" w:rsidRPr="00445916" w:rsidRDefault="00445916" w:rsidP="00445916">
      <w:pPr>
        <w:rPr>
          <w:rFonts w:ascii="Tahoma" w:eastAsia="Times New Roman" w:hAnsi="Tahoma" w:cs="Tahoma"/>
          <w:sz w:val="16"/>
          <w:szCs w:val="16"/>
        </w:rPr>
      </w:pPr>
      <w:r w:rsidRPr="00445916">
        <w:rPr>
          <w:rFonts w:ascii="Tahoma" w:eastAsia="Times New Roman" w:hAnsi="Tahoma" w:cs="Tahoma"/>
          <w:sz w:val="40"/>
          <w:szCs w:val="40"/>
        </w:rPr>
        <w:fldChar w:fldCharType="end"/>
      </w:r>
    </w:p>
    <w:p w14:paraId="76147411" w14:textId="7BEFC098" w:rsidR="002973D7" w:rsidRPr="00FE4628" w:rsidRDefault="00445916" w:rsidP="00445916">
      <w:pPr>
        <w:rPr>
          <w:rFonts w:ascii="Tahoma" w:eastAsia="Times New Roman" w:hAnsi="Tahoma" w:cs="Tahoma"/>
          <w:sz w:val="40"/>
          <w:szCs w:val="40"/>
        </w:rPr>
      </w:pPr>
      <w:r w:rsidRPr="00445916">
        <w:rPr>
          <w:rFonts w:ascii="Tahoma" w:eastAsia="Times New Roman" w:hAnsi="Tahoma" w:cs="Tahoma"/>
          <w:sz w:val="40"/>
          <w:szCs w:val="40"/>
        </w:rPr>
        <w:t>1224 MARENGO LLC</w:t>
      </w:r>
      <w:r w:rsidRPr="00445916">
        <w:rPr>
          <w:rFonts w:ascii="Tahoma" w:eastAsia="Times New Roman" w:hAnsi="Tahoma" w:cs="Tahoma"/>
          <w:sz w:val="40"/>
          <w:szCs w:val="40"/>
        </w:rPr>
        <w:br/>
        <w:t>3308 PRYTANIA ST UNIT 12</w:t>
      </w:r>
      <w:r w:rsidRPr="00445916">
        <w:rPr>
          <w:rFonts w:ascii="Tahoma" w:eastAsia="Times New Roman" w:hAnsi="Tahoma" w:cs="Tahoma"/>
          <w:sz w:val="40"/>
          <w:szCs w:val="40"/>
        </w:rPr>
        <w:br/>
        <w:t>NEW ORLEANS LA 70115</w:t>
      </w:r>
    </w:p>
    <w:sectPr w:rsidR="002973D7" w:rsidRPr="00FE4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16"/>
    <w:rsid w:val="000E7E0C"/>
    <w:rsid w:val="002973D7"/>
    <w:rsid w:val="00445916"/>
    <w:rsid w:val="008E2C8F"/>
    <w:rsid w:val="00DD4093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F3DB"/>
  <w15:chartTrackingRefBased/>
  <w15:docId w15:val="{5979EEB5-6A38-416A-9BEC-8BB2192D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176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4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9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244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77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Short</dc:creator>
  <cp:keywords/>
  <dc:description/>
  <cp:lastModifiedBy>Martin Short</cp:lastModifiedBy>
  <cp:revision>5</cp:revision>
  <cp:lastPrinted>2022-08-01T14:19:00Z</cp:lastPrinted>
  <dcterms:created xsi:type="dcterms:W3CDTF">2022-07-31T17:33:00Z</dcterms:created>
  <dcterms:modified xsi:type="dcterms:W3CDTF">2022-08-01T14:20:00Z</dcterms:modified>
</cp:coreProperties>
</file>